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7D" w:rsidRPr="00283390" w:rsidRDefault="00AF717D" w:rsidP="00AF717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83390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AF717D" w:rsidRPr="00283390" w:rsidRDefault="00AF717D" w:rsidP="00E52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90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Нагатино–Садовники «О бюджете муниципального </w:t>
      </w:r>
      <w:r w:rsidR="001634A4">
        <w:rPr>
          <w:rFonts w:ascii="Times New Roman" w:hAnsi="Times New Roman" w:cs="Times New Roman"/>
          <w:b/>
          <w:sz w:val="28"/>
          <w:szCs w:val="28"/>
        </w:rPr>
        <w:t>округа Нагатино-Садовники на 202</w:t>
      </w:r>
      <w:r w:rsidR="00CD3F4C">
        <w:rPr>
          <w:rFonts w:ascii="Times New Roman" w:hAnsi="Times New Roman" w:cs="Times New Roman"/>
          <w:b/>
          <w:sz w:val="28"/>
          <w:szCs w:val="28"/>
        </w:rPr>
        <w:t>2</w:t>
      </w:r>
      <w:r w:rsidR="001634A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D3F4C">
        <w:rPr>
          <w:rFonts w:ascii="Times New Roman" w:hAnsi="Times New Roman" w:cs="Times New Roman"/>
          <w:b/>
          <w:sz w:val="28"/>
          <w:szCs w:val="28"/>
        </w:rPr>
        <w:t>3</w:t>
      </w:r>
      <w:r w:rsidR="004A37E9" w:rsidRPr="0028339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D3F4C">
        <w:rPr>
          <w:rFonts w:ascii="Times New Roman" w:hAnsi="Times New Roman" w:cs="Times New Roman"/>
          <w:b/>
          <w:sz w:val="28"/>
          <w:szCs w:val="28"/>
        </w:rPr>
        <w:t>4</w:t>
      </w:r>
      <w:r w:rsidRPr="0028339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F717D" w:rsidRPr="00283390" w:rsidRDefault="00AF717D" w:rsidP="00AF71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283390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283390">
        <w:rPr>
          <w:rFonts w:ascii="Times New Roman" w:hAnsi="Times New Roman"/>
          <w:sz w:val="28"/>
          <w:szCs w:val="28"/>
        </w:rPr>
        <w:t xml:space="preserve"> Совет депутатов муниципального округа Нагатино-Садовники</w:t>
      </w:r>
    </w:p>
    <w:p w:rsidR="00AF717D" w:rsidRPr="00283390" w:rsidRDefault="00AF717D" w:rsidP="00AF717D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AF717D" w:rsidRPr="00283390" w:rsidRDefault="00AF717D" w:rsidP="00AF71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283390">
        <w:rPr>
          <w:rFonts w:ascii="Times New Roman" w:hAnsi="Times New Roman"/>
          <w:sz w:val="28"/>
          <w:szCs w:val="28"/>
        </w:rPr>
        <w:t>Публичные слушания назначены решением Совета депутатов муниципального</w:t>
      </w:r>
      <w:r w:rsidR="004A37E9" w:rsidRPr="00283390">
        <w:rPr>
          <w:rFonts w:ascii="Times New Roman" w:hAnsi="Times New Roman"/>
          <w:sz w:val="28"/>
          <w:szCs w:val="28"/>
        </w:rPr>
        <w:t xml:space="preserve"> округа Нагатино-Садовники от </w:t>
      </w:r>
      <w:r w:rsidR="00CD3F4C">
        <w:rPr>
          <w:rFonts w:ascii="Times New Roman" w:hAnsi="Times New Roman"/>
          <w:sz w:val="28"/>
          <w:szCs w:val="28"/>
        </w:rPr>
        <w:t>09</w:t>
      </w:r>
      <w:r w:rsidR="004A37E9" w:rsidRPr="00283390">
        <w:rPr>
          <w:rFonts w:ascii="Times New Roman" w:hAnsi="Times New Roman"/>
          <w:sz w:val="28"/>
          <w:szCs w:val="28"/>
        </w:rPr>
        <w:t xml:space="preserve"> ноября 20</w:t>
      </w:r>
      <w:r w:rsidR="00416190">
        <w:rPr>
          <w:rFonts w:ascii="Times New Roman" w:hAnsi="Times New Roman"/>
          <w:sz w:val="28"/>
          <w:szCs w:val="28"/>
        </w:rPr>
        <w:t>2</w:t>
      </w:r>
      <w:r w:rsidR="00CD3F4C">
        <w:rPr>
          <w:rFonts w:ascii="Times New Roman" w:hAnsi="Times New Roman"/>
          <w:sz w:val="28"/>
          <w:szCs w:val="28"/>
        </w:rPr>
        <w:t>1</w:t>
      </w:r>
      <w:r w:rsidRPr="00283390">
        <w:rPr>
          <w:rFonts w:ascii="Times New Roman" w:hAnsi="Times New Roman"/>
          <w:sz w:val="28"/>
          <w:szCs w:val="28"/>
        </w:rPr>
        <w:t xml:space="preserve"> года                   </w:t>
      </w:r>
      <w:r w:rsidR="004A37E9" w:rsidRPr="00283390">
        <w:rPr>
          <w:rFonts w:ascii="Times New Roman" w:hAnsi="Times New Roman"/>
          <w:sz w:val="28"/>
          <w:szCs w:val="28"/>
        </w:rPr>
        <w:t>№ МНС-01-03-</w:t>
      </w:r>
      <w:r w:rsidR="00CD3F4C">
        <w:rPr>
          <w:rFonts w:ascii="Times New Roman" w:hAnsi="Times New Roman"/>
          <w:sz w:val="28"/>
          <w:szCs w:val="28"/>
        </w:rPr>
        <w:t>72</w:t>
      </w:r>
      <w:r w:rsidRPr="00283390">
        <w:rPr>
          <w:rFonts w:ascii="Times New Roman" w:hAnsi="Times New Roman"/>
        </w:rPr>
        <w:t xml:space="preserve"> </w:t>
      </w:r>
      <w:r w:rsidRPr="00283390">
        <w:rPr>
          <w:rFonts w:ascii="Times New Roman" w:hAnsi="Times New Roman"/>
          <w:sz w:val="28"/>
          <w:szCs w:val="28"/>
        </w:rPr>
        <w:t>«О проекте решения Совета депутатов муниципального округа Нагатино-Садовники «О бюджете муниципального о</w:t>
      </w:r>
      <w:r w:rsidR="004A37E9" w:rsidRPr="00283390">
        <w:rPr>
          <w:rFonts w:ascii="Times New Roman" w:hAnsi="Times New Roman"/>
          <w:sz w:val="28"/>
          <w:szCs w:val="28"/>
        </w:rPr>
        <w:t>круга Нагатино-Садовники на 20</w:t>
      </w:r>
      <w:r w:rsidR="001634A4">
        <w:rPr>
          <w:rFonts w:ascii="Times New Roman" w:hAnsi="Times New Roman"/>
          <w:sz w:val="28"/>
          <w:szCs w:val="28"/>
        </w:rPr>
        <w:t>2</w:t>
      </w:r>
      <w:r w:rsidR="00CD3F4C">
        <w:rPr>
          <w:rFonts w:ascii="Times New Roman" w:hAnsi="Times New Roman"/>
          <w:sz w:val="28"/>
          <w:szCs w:val="28"/>
        </w:rPr>
        <w:t>2</w:t>
      </w:r>
      <w:r w:rsidR="004A37E9" w:rsidRPr="0028339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D3F4C">
        <w:rPr>
          <w:rFonts w:ascii="Times New Roman" w:hAnsi="Times New Roman"/>
          <w:sz w:val="28"/>
          <w:szCs w:val="28"/>
        </w:rPr>
        <w:t>3</w:t>
      </w:r>
      <w:r w:rsidR="004A37E9" w:rsidRPr="00283390">
        <w:rPr>
          <w:rFonts w:ascii="Times New Roman" w:hAnsi="Times New Roman"/>
          <w:sz w:val="28"/>
          <w:szCs w:val="28"/>
        </w:rPr>
        <w:t xml:space="preserve"> и 202</w:t>
      </w:r>
      <w:r w:rsidR="00CD3F4C">
        <w:rPr>
          <w:rFonts w:ascii="Times New Roman" w:hAnsi="Times New Roman"/>
          <w:sz w:val="28"/>
          <w:szCs w:val="28"/>
        </w:rPr>
        <w:t>4</w:t>
      </w:r>
      <w:r w:rsidRPr="00283390">
        <w:rPr>
          <w:rFonts w:ascii="Times New Roman" w:hAnsi="Times New Roman"/>
          <w:sz w:val="28"/>
          <w:szCs w:val="28"/>
        </w:rPr>
        <w:t xml:space="preserve"> годов».</w:t>
      </w:r>
    </w:p>
    <w:p w:rsidR="00AF717D" w:rsidRPr="00283390" w:rsidRDefault="00AF717D" w:rsidP="00AF717D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AF717D" w:rsidRPr="00283390" w:rsidRDefault="00AF717D" w:rsidP="00AF71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283390">
        <w:rPr>
          <w:rFonts w:ascii="Times New Roman" w:hAnsi="Times New Roman"/>
          <w:b/>
          <w:sz w:val="28"/>
          <w:szCs w:val="28"/>
        </w:rPr>
        <w:t>Дата проведения:</w:t>
      </w:r>
      <w:r w:rsidR="004A37E9" w:rsidRPr="00283390">
        <w:rPr>
          <w:rFonts w:ascii="Times New Roman" w:hAnsi="Times New Roman"/>
          <w:sz w:val="28"/>
          <w:szCs w:val="28"/>
        </w:rPr>
        <w:t xml:space="preserve"> 1</w:t>
      </w:r>
      <w:r w:rsidR="00CD3F4C">
        <w:rPr>
          <w:rFonts w:ascii="Times New Roman" w:hAnsi="Times New Roman"/>
          <w:sz w:val="28"/>
          <w:szCs w:val="28"/>
        </w:rPr>
        <w:t>6</w:t>
      </w:r>
      <w:r w:rsidRPr="00283390">
        <w:rPr>
          <w:rFonts w:ascii="Times New Roman" w:hAnsi="Times New Roman"/>
          <w:sz w:val="28"/>
          <w:szCs w:val="28"/>
        </w:rPr>
        <w:t xml:space="preserve"> декабря 20</w:t>
      </w:r>
      <w:r w:rsidR="00416190">
        <w:rPr>
          <w:rFonts w:ascii="Times New Roman" w:hAnsi="Times New Roman"/>
          <w:sz w:val="28"/>
          <w:szCs w:val="28"/>
        </w:rPr>
        <w:t>2</w:t>
      </w:r>
      <w:r w:rsidR="00CD3F4C">
        <w:rPr>
          <w:rFonts w:ascii="Times New Roman" w:hAnsi="Times New Roman"/>
          <w:sz w:val="28"/>
          <w:szCs w:val="28"/>
        </w:rPr>
        <w:t>1</w:t>
      </w:r>
      <w:r w:rsidRPr="00283390">
        <w:rPr>
          <w:rFonts w:ascii="Times New Roman" w:hAnsi="Times New Roman"/>
          <w:sz w:val="28"/>
          <w:szCs w:val="28"/>
        </w:rPr>
        <w:t xml:space="preserve"> года</w:t>
      </w:r>
      <w:r w:rsidR="001634A4">
        <w:rPr>
          <w:rFonts w:ascii="Times New Roman" w:hAnsi="Times New Roman"/>
          <w:sz w:val="28"/>
          <w:szCs w:val="28"/>
        </w:rPr>
        <w:t xml:space="preserve"> в 1</w:t>
      </w:r>
      <w:r w:rsidR="00416190">
        <w:rPr>
          <w:rFonts w:ascii="Times New Roman" w:hAnsi="Times New Roman"/>
          <w:sz w:val="28"/>
          <w:szCs w:val="28"/>
        </w:rPr>
        <w:t>8</w:t>
      </w:r>
      <w:r w:rsidR="001634A4">
        <w:rPr>
          <w:rFonts w:ascii="Times New Roman" w:hAnsi="Times New Roman"/>
          <w:sz w:val="28"/>
          <w:szCs w:val="28"/>
        </w:rPr>
        <w:t>.00</w:t>
      </w:r>
    </w:p>
    <w:p w:rsidR="00AF717D" w:rsidRPr="00283390" w:rsidRDefault="00AF717D" w:rsidP="00AF717D">
      <w:pPr>
        <w:rPr>
          <w:rFonts w:ascii="Times New Roman" w:hAnsi="Times New Roman" w:cs="Times New Roman"/>
          <w:sz w:val="28"/>
          <w:szCs w:val="28"/>
        </w:rPr>
      </w:pPr>
    </w:p>
    <w:p w:rsidR="00AF717D" w:rsidRPr="00283390" w:rsidRDefault="00AF717D" w:rsidP="00E525B4">
      <w:pPr>
        <w:jc w:val="both"/>
        <w:rPr>
          <w:rFonts w:ascii="Times New Roman" w:hAnsi="Times New Roman" w:cs="Times New Roman"/>
          <w:sz w:val="28"/>
          <w:szCs w:val="28"/>
        </w:rPr>
      </w:pPr>
      <w:r w:rsidRPr="0028339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83390">
        <w:rPr>
          <w:rFonts w:ascii="Times New Roman" w:hAnsi="Times New Roman" w:cs="Times New Roman"/>
          <w:sz w:val="28"/>
          <w:szCs w:val="28"/>
        </w:rPr>
        <w:t>г. Москва, ул. Академика Миллионщикова, д.37, актовый зал управы района Нагатино-Садовники города Москвы</w:t>
      </w:r>
    </w:p>
    <w:p w:rsidR="00AF717D" w:rsidRPr="00D73A65" w:rsidRDefault="00AF717D" w:rsidP="00E525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</w:t>
      </w:r>
      <w:r w:rsidR="004A37E9" w:rsidRPr="00D7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D3F4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161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F717D" w:rsidRPr="001634A4" w:rsidRDefault="00AF717D" w:rsidP="00AF717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83390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граждан:</w:t>
      </w:r>
      <w:r w:rsidRPr="00283390">
        <w:rPr>
          <w:rFonts w:ascii="Times New Roman" w:hAnsi="Times New Roman" w:cs="Times New Roman"/>
          <w:sz w:val="28"/>
          <w:szCs w:val="28"/>
        </w:rPr>
        <w:t xml:space="preserve"> </w:t>
      </w:r>
      <w:r w:rsidR="00CD3F4C">
        <w:rPr>
          <w:rFonts w:ascii="Times New Roman" w:hAnsi="Times New Roman" w:cs="Times New Roman"/>
          <w:sz w:val="28"/>
          <w:szCs w:val="28"/>
        </w:rPr>
        <w:t>0</w:t>
      </w:r>
    </w:p>
    <w:p w:rsidR="00AF717D" w:rsidRPr="00283390" w:rsidRDefault="00AF717D" w:rsidP="00AF71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390">
        <w:rPr>
          <w:rFonts w:ascii="Times New Roman" w:hAnsi="Times New Roman" w:cs="Times New Roman"/>
          <w:sz w:val="28"/>
          <w:szCs w:val="28"/>
        </w:rPr>
        <w:t>В результате обсуждения проекта решения Совета депутатов муниципального округа Нагатино–Садовники «О бюджете муниципального округа Нагатино-Садовники на 20</w:t>
      </w:r>
      <w:r w:rsidR="001634A4">
        <w:rPr>
          <w:rFonts w:ascii="Times New Roman" w:hAnsi="Times New Roman" w:cs="Times New Roman"/>
          <w:sz w:val="28"/>
          <w:szCs w:val="28"/>
        </w:rPr>
        <w:t>2</w:t>
      </w:r>
      <w:r w:rsidR="00CD3F4C">
        <w:rPr>
          <w:rFonts w:ascii="Times New Roman" w:hAnsi="Times New Roman" w:cs="Times New Roman"/>
          <w:sz w:val="28"/>
          <w:szCs w:val="28"/>
        </w:rPr>
        <w:t>2</w:t>
      </w:r>
      <w:r w:rsidRPr="00283390">
        <w:rPr>
          <w:rFonts w:ascii="Times New Roman" w:hAnsi="Times New Roman" w:cs="Times New Roman"/>
          <w:sz w:val="28"/>
          <w:szCs w:val="28"/>
        </w:rPr>
        <w:t xml:space="preserve"> год и плановый пе</w:t>
      </w:r>
      <w:r w:rsidR="004A37E9" w:rsidRPr="00283390">
        <w:rPr>
          <w:rFonts w:ascii="Times New Roman" w:hAnsi="Times New Roman" w:cs="Times New Roman"/>
          <w:sz w:val="28"/>
          <w:szCs w:val="28"/>
        </w:rPr>
        <w:t>риод 202</w:t>
      </w:r>
      <w:r w:rsidR="00CD3F4C">
        <w:rPr>
          <w:rFonts w:ascii="Times New Roman" w:hAnsi="Times New Roman" w:cs="Times New Roman"/>
          <w:sz w:val="28"/>
          <w:szCs w:val="28"/>
        </w:rPr>
        <w:t>3</w:t>
      </w:r>
      <w:r w:rsidRPr="00283390">
        <w:rPr>
          <w:rFonts w:ascii="Times New Roman" w:hAnsi="Times New Roman" w:cs="Times New Roman"/>
          <w:sz w:val="28"/>
          <w:szCs w:val="28"/>
        </w:rPr>
        <w:t xml:space="preserve"> и 20</w:t>
      </w:r>
      <w:r w:rsidR="00416190">
        <w:rPr>
          <w:rFonts w:ascii="Times New Roman" w:hAnsi="Times New Roman" w:cs="Times New Roman"/>
          <w:sz w:val="28"/>
          <w:szCs w:val="28"/>
        </w:rPr>
        <w:t>2</w:t>
      </w:r>
      <w:r w:rsidR="00CD3F4C">
        <w:rPr>
          <w:rFonts w:ascii="Times New Roman" w:hAnsi="Times New Roman" w:cs="Times New Roman"/>
          <w:sz w:val="28"/>
          <w:szCs w:val="28"/>
        </w:rPr>
        <w:t>4</w:t>
      </w:r>
      <w:r w:rsidRPr="00283390">
        <w:rPr>
          <w:rFonts w:ascii="Times New Roman" w:hAnsi="Times New Roman" w:cs="Times New Roman"/>
          <w:sz w:val="28"/>
          <w:szCs w:val="28"/>
        </w:rPr>
        <w:t xml:space="preserve"> годов» было принято следующее решение:</w:t>
      </w:r>
    </w:p>
    <w:p w:rsidR="00AF717D" w:rsidRPr="00283390" w:rsidRDefault="00AF717D" w:rsidP="00AF71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390">
        <w:rPr>
          <w:rFonts w:ascii="Times New Roman" w:hAnsi="Times New Roman" w:cs="Times New Roman"/>
          <w:sz w:val="28"/>
        </w:rPr>
        <w:t xml:space="preserve">1. Поддержать проект решения </w:t>
      </w:r>
      <w:r w:rsidRPr="0028339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Нагатино-Садовники «О бюджете муниципального округа Нагатино-Садовники на </w:t>
      </w:r>
      <w:r w:rsidR="00CD3F4C" w:rsidRPr="00CD3F4C">
        <w:rPr>
          <w:rFonts w:ascii="Times New Roman" w:hAnsi="Times New Roman" w:cs="Times New Roman"/>
          <w:sz w:val="28"/>
          <w:szCs w:val="28"/>
        </w:rPr>
        <w:t>2022 год и плановый период 2023 и 2024</w:t>
      </w:r>
      <w:r w:rsidR="00CD3F4C">
        <w:rPr>
          <w:rFonts w:ascii="Times New Roman" w:hAnsi="Times New Roman" w:cs="Times New Roman"/>
          <w:sz w:val="28"/>
          <w:szCs w:val="28"/>
        </w:rPr>
        <w:t xml:space="preserve"> годов</w:t>
      </w:r>
      <w:bookmarkStart w:id="0" w:name="_GoBack"/>
      <w:bookmarkEnd w:id="0"/>
      <w:r w:rsidRPr="00283390">
        <w:rPr>
          <w:rFonts w:ascii="Times New Roman" w:hAnsi="Times New Roman" w:cs="Times New Roman"/>
          <w:sz w:val="28"/>
          <w:szCs w:val="28"/>
        </w:rPr>
        <w:t>».</w:t>
      </w:r>
    </w:p>
    <w:p w:rsidR="00AF717D" w:rsidRPr="00283390" w:rsidRDefault="00AF717D" w:rsidP="00AF717D">
      <w:pPr>
        <w:ind w:firstLine="540"/>
        <w:jc w:val="both"/>
        <w:rPr>
          <w:rFonts w:ascii="Times New Roman" w:hAnsi="Times New Roman" w:cs="Times New Roman"/>
          <w:sz w:val="28"/>
        </w:rPr>
      </w:pPr>
      <w:r w:rsidRPr="00283390">
        <w:rPr>
          <w:rFonts w:ascii="Times New Roman" w:hAnsi="Times New Roman" w:cs="Times New Roman"/>
          <w:sz w:val="28"/>
        </w:rPr>
        <w:t>2. Направить результаты публичных слушаний и протокол публичных слушаний Совету депутатов муниципального округа Нагатино-Садовники.</w:t>
      </w:r>
    </w:p>
    <w:p w:rsidR="00AF717D" w:rsidRDefault="00AF717D" w:rsidP="004F2B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390">
        <w:rPr>
          <w:rFonts w:ascii="Times New Roman" w:hAnsi="Times New Roman" w:cs="Times New Roman"/>
          <w:sz w:val="28"/>
          <w:szCs w:val="28"/>
        </w:rPr>
        <w:t>3. Опубликовать результаты публичных слушаний в бюллетене «Московский муниципальный вестник».</w:t>
      </w:r>
    </w:p>
    <w:p w:rsidR="008557F0" w:rsidRPr="00283390" w:rsidRDefault="008557F0" w:rsidP="004F2B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17D" w:rsidRDefault="00082FE8" w:rsidP="00AF7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F717D" w:rsidRPr="0028339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AF717D" w:rsidRPr="00283390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="00AF717D" w:rsidRPr="002833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Л.М. Кузьмина  </w:t>
      </w:r>
    </w:p>
    <w:p w:rsidR="008557F0" w:rsidRPr="00283390" w:rsidRDefault="008557F0" w:rsidP="00AF71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E75" w:rsidRPr="00283390" w:rsidRDefault="00AF717D" w:rsidP="00E92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9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283390">
        <w:rPr>
          <w:rFonts w:ascii="Times New Roman" w:hAnsi="Times New Roman" w:cs="Times New Roman"/>
          <w:b/>
          <w:sz w:val="28"/>
          <w:szCs w:val="28"/>
        </w:rPr>
        <w:tab/>
        <w:t xml:space="preserve">рабочей группы </w:t>
      </w:r>
      <w:r w:rsidRPr="00283390">
        <w:rPr>
          <w:rFonts w:ascii="Times New Roman" w:hAnsi="Times New Roman" w:cs="Times New Roman"/>
          <w:b/>
          <w:sz w:val="28"/>
          <w:szCs w:val="28"/>
        </w:rPr>
        <w:tab/>
      </w:r>
      <w:r w:rsidRPr="00283390">
        <w:rPr>
          <w:rFonts w:ascii="Times New Roman" w:hAnsi="Times New Roman" w:cs="Times New Roman"/>
          <w:b/>
          <w:sz w:val="28"/>
          <w:szCs w:val="28"/>
        </w:rPr>
        <w:tab/>
      </w:r>
      <w:r w:rsidRPr="0028339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4A37E9" w:rsidRPr="0028339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83390">
        <w:rPr>
          <w:rFonts w:ascii="Times New Roman" w:hAnsi="Times New Roman" w:cs="Times New Roman"/>
          <w:b/>
          <w:sz w:val="28"/>
          <w:szCs w:val="28"/>
        </w:rPr>
        <w:t xml:space="preserve">      О.А. Волкова</w:t>
      </w:r>
    </w:p>
    <w:sectPr w:rsidR="000A4E75" w:rsidRPr="0028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015E"/>
    <w:multiLevelType w:val="hybridMultilevel"/>
    <w:tmpl w:val="B48C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3E"/>
    <w:rsid w:val="00032D4F"/>
    <w:rsid w:val="00033D2D"/>
    <w:rsid w:val="000541C9"/>
    <w:rsid w:val="00062EF4"/>
    <w:rsid w:val="0007382B"/>
    <w:rsid w:val="00082FE8"/>
    <w:rsid w:val="000A4E75"/>
    <w:rsid w:val="000A7775"/>
    <w:rsid w:val="000B393E"/>
    <w:rsid w:val="0012689D"/>
    <w:rsid w:val="001634A4"/>
    <w:rsid w:val="00171D78"/>
    <w:rsid w:val="001849EF"/>
    <w:rsid w:val="001B058B"/>
    <w:rsid w:val="001B1538"/>
    <w:rsid w:val="001B1B76"/>
    <w:rsid w:val="001F2F51"/>
    <w:rsid w:val="00237D7B"/>
    <w:rsid w:val="00283390"/>
    <w:rsid w:val="00294736"/>
    <w:rsid w:val="002B4614"/>
    <w:rsid w:val="002F3156"/>
    <w:rsid w:val="00326C5C"/>
    <w:rsid w:val="00396737"/>
    <w:rsid w:val="003F1622"/>
    <w:rsid w:val="00407A61"/>
    <w:rsid w:val="00416190"/>
    <w:rsid w:val="004757B2"/>
    <w:rsid w:val="004A37E9"/>
    <w:rsid w:val="004A74BC"/>
    <w:rsid w:val="004B342F"/>
    <w:rsid w:val="004C4B25"/>
    <w:rsid w:val="004D4743"/>
    <w:rsid w:val="004E00B1"/>
    <w:rsid w:val="004F06ED"/>
    <w:rsid w:val="004F2B09"/>
    <w:rsid w:val="00521277"/>
    <w:rsid w:val="0056766F"/>
    <w:rsid w:val="00572C3C"/>
    <w:rsid w:val="005E247E"/>
    <w:rsid w:val="005E7D85"/>
    <w:rsid w:val="0061301F"/>
    <w:rsid w:val="006508B9"/>
    <w:rsid w:val="0066157A"/>
    <w:rsid w:val="0066161F"/>
    <w:rsid w:val="0067247C"/>
    <w:rsid w:val="00676A7B"/>
    <w:rsid w:val="00680920"/>
    <w:rsid w:val="00683A47"/>
    <w:rsid w:val="00694508"/>
    <w:rsid w:val="0070017E"/>
    <w:rsid w:val="007A5616"/>
    <w:rsid w:val="008557F0"/>
    <w:rsid w:val="008560FD"/>
    <w:rsid w:val="00897B04"/>
    <w:rsid w:val="008B2E96"/>
    <w:rsid w:val="008C08CB"/>
    <w:rsid w:val="00902017"/>
    <w:rsid w:val="00950459"/>
    <w:rsid w:val="009647DF"/>
    <w:rsid w:val="00965926"/>
    <w:rsid w:val="00975E06"/>
    <w:rsid w:val="009923D1"/>
    <w:rsid w:val="009925D0"/>
    <w:rsid w:val="00A40DCB"/>
    <w:rsid w:val="00A42746"/>
    <w:rsid w:val="00A61A21"/>
    <w:rsid w:val="00AD0A20"/>
    <w:rsid w:val="00AF717D"/>
    <w:rsid w:val="00B05F03"/>
    <w:rsid w:val="00B06933"/>
    <w:rsid w:val="00B57431"/>
    <w:rsid w:val="00C02DCE"/>
    <w:rsid w:val="00C1068B"/>
    <w:rsid w:val="00C11763"/>
    <w:rsid w:val="00C152B0"/>
    <w:rsid w:val="00C32CC6"/>
    <w:rsid w:val="00C53D56"/>
    <w:rsid w:val="00C66DD4"/>
    <w:rsid w:val="00CA599A"/>
    <w:rsid w:val="00CD3F4C"/>
    <w:rsid w:val="00CD6B21"/>
    <w:rsid w:val="00CE2685"/>
    <w:rsid w:val="00D26B47"/>
    <w:rsid w:val="00D32B8F"/>
    <w:rsid w:val="00D657B2"/>
    <w:rsid w:val="00D73A65"/>
    <w:rsid w:val="00DA2893"/>
    <w:rsid w:val="00DC5347"/>
    <w:rsid w:val="00DC7B83"/>
    <w:rsid w:val="00E2076A"/>
    <w:rsid w:val="00E525B4"/>
    <w:rsid w:val="00E72714"/>
    <w:rsid w:val="00E921FF"/>
    <w:rsid w:val="00EA2670"/>
    <w:rsid w:val="00EB19D8"/>
    <w:rsid w:val="00EC03AD"/>
    <w:rsid w:val="00ED208F"/>
    <w:rsid w:val="00ED2B2A"/>
    <w:rsid w:val="00EF235F"/>
    <w:rsid w:val="00EF53C7"/>
    <w:rsid w:val="00F1683E"/>
    <w:rsid w:val="00F37FE7"/>
    <w:rsid w:val="00F554CE"/>
    <w:rsid w:val="00F567AF"/>
    <w:rsid w:val="00FC0FFD"/>
    <w:rsid w:val="00FC509B"/>
    <w:rsid w:val="00FD13D5"/>
    <w:rsid w:val="00FD5419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5DB9"/>
  <w15:docId w15:val="{3613F927-B812-44AB-8ACA-EBBF93A6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D5"/>
    <w:pPr>
      <w:ind w:left="720"/>
      <w:contextualSpacing/>
    </w:pPr>
  </w:style>
  <w:style w:type="paragraph" w:customStyle="1" w:styleId="ConsTitle">
    <w:name w:val="ConsTitle"/>
    <w:rsid w:val="00AF717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F717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7CEB-EB3B-4B12-B878-2D785AD4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111</cp:revision>
  <cp:lastPrinted>2020-12-16T06:47:00Z</cp:lastPrinted>
  <dcterms:created xsi:type="dcterms:W3CDTF">2018-12-19T12:47:00Z</dcterms:created>
  <dcterms:modified xsi:type="dcterms:W3CDTF">2021-12-17T07:49:00Z</dcterms:modified>
</cp:coreProperties>
</file>